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C2160" w:rsidRDefault="000C2160">
      <w:pPr>
        <w:rPr>
          <w:noProof/>
        </w:rPr>
      </w:pPr>
      <w:r>
        <w:rPr>
          <w:noProof/>
        </w:rPr>
        <w:drawing>
          <wp:inline distT="0" distB="0" distL="0" distR="0">
            <wp:extent cx="5612130" cy="421005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160" w:rsidRPr="000C2160" w:rsidRDefault="000C2160" w:rsidP="000C2160"/>
    <w:p w:rsidR="000C2160" w:rsidRPr="000C2160" w:rsidRDefault="000C2160" w:rsidP="000C2160"/>
    <w:p w:rsidR="000C2160" w:rsidRPr="000C2160" w:rsidRDefault="000C2160" w:rsidP="000C2160"/>
    <w:p w:rsidR="000C2160" w:rsidRPr="000C2160" w:rsidRDefault="000C2160" w:rsidP="000C2160"/>
    <w:p w:rsidR="000C2160" w:rsidRDefault="000C2160" w:rsidP="000C2160">
      <w:pPr>
        <w:rPr>
          <w:noProof/>
        </w:rPr>
      </w:pPr>
    </w:p>
    <w:p w:rsidR="000C2160" w:rsidRDefault="000C2160" w:rsidP="000C2160">
      <w:pPr>
        <w:tabs>
          <w:tab w:val="left" w:pos="2880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>
            <wp:extent cx="5612130" cy="421005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160" w:rsidRPr="000C2160" w:rsidRDefault="000C2160" w:rsidP="000C2160"/>
    <w:p w:rsidR="000C2160" w:rsidRPr="000C2160" w:rsidRDefault="000C2160" w:rsidP="000C2160"/>
    <w:p w:rsidR="000C2160" w:rsidRPr="000C2160" w:rsidRDefault="000C2160" w:rsidP="000C2160"/>
    <w:p w:rsidR="000C2160" w:rsidRPr="000C2160" w:rsidRDefault="000C2160" w:rsidP="000C2160"/>
    <w:p w:rsidR="000C2160" w:rsidRDefault="000C2160" w:rsidP="000C2160">
      <w:pPr>
        <w:rPr>
          <w:noProof/>
        </w:rPr>
      </w:pPr>
    </w:p>
    <w:p w:rsidR="000C2160" w:rsidRDefault="000C2160" w:rsidP="000C2160">
      <w:pPr>
        <w:tabs>
          <w:tab w:val="left" w:pos="3418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>
            <wp:extent cx="5612130" cy="421005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160" w:rsidRPr="000C2160" w:rsidRDefault="000C2160" w:rsidP="000C2160"/>
    <w:p w:rsidR="000C2160" w:rsidRPr="000C2160" w:rsidRDefault="000C2160" w:rsidP="000C2160"/>
    <w:p w:rsidR="000C2160" w:rsidRPr="000C2160" w:rsidRDefault="000C2160" w:rsidP="000C2160"/>
    <w:p w:rsidR="000C2160" w:rsidRDefault="000C2160" w:rsidP="000C2160">
      <w:pPr>
        <w:rPr>
          <w:noProof/>
        </w:rPr>
      </w:pPr>
    </w:p>
    <w:p w:rsidR="000C2160" w:rsidRPr="000C2160" w:rsidRDefault="000C2160" w:rsidP="000C2160">
      <w:pPr>
        <w:tabs>
          <w:tab w:val="left" w:pos="1202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5612130" cy="421005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C2160" w:rsidRPr="000C216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160"/>
    <w:rsid w:val="000C2160"/>
    <w:rsid w:val="006722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B103E4C-15D3-4C38-A878-94466C674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Susana Sánchez Valenzuela</dc:creator>
  <cp:keywords/>
  <dc:description/>
  <cp:lastModifiedBy>Susana Sánchez Valenzuela</cp:lastModifiedBy>
  <cp:revision>1</cp:revision>
  <dcterms:created xsi:type="dcterms:W3CDTF">2019-06-26T14:30:00Z</dcterms:created>
  <dcterms:modified xsi:type="dcterms:W3CDTF">2019-06-26T15:13:00Z</dcterms:modified>
</cp:coreProperties>
</file>